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8E0" w:rsidRDefault="00E528E0" w:rsidP="00E73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УЧЕБНАЯ ДИСЦИПЛИНы  ПУД</w:t>
      </w:r>
      <w:r w:rsidR="00E735DF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7</w:t>
      </w:r>
      <w:r w:rsidR="00E735DF">
        <w:rPr>
          <w:b/>
          <w:sz w:val="28"/>
          <w:szCs w:val="28"/>
        </w:rPr>
        <w:t xml:space="preserve">  «ФИЗИЧЕСКАЯ КУЛЬТУРА»                                                                                                                                               </w:t>
      </w:r>
    </w:p>
    <w:p w:rsidR="00E528E0" w:rsidRDefault="00E528E0" w:rsidP="00E73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735DF" w:rsidRDefault="00E735DF" w:rsidP="00E73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23.01.17 «Мастер по ремонту и обслуживанию автомобилей»</w:t>
      </w:r>
    </w:p>
    <w:p w:rsidR="00E528E0" w:rsidRDefault="00E528E0" w:rsidP="00E73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E528E0" w:rsidRPr="00E528E0" w:rsidRDefault="00E528E0" w:rsidP="00E5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E528E0" w:rsidRPr="00E528E0" w:rsidRDefault="00E528E0" w:rsidP="00E5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E528E0">
        <w:rPr>
          <w:sz w:val="28"/>
          <w:szCs w:val="28"/>
        </w:rPr>
        <w:t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(с изменениями и дополнениями от : 29 декабря 2014 г., 31 декабря 2015 г.,29 июня 2017 г.)</w:t>
      </w:r>
      <w:proofErr w:type="gramStart"/>
      <w:r w:rsidRPr="00E528E0">
        <w:rPr>
          <w:sz w:val="28"/>
          <w:szCs w:val="28"/>
        </w:rPr>
        <w:t xml:space="preserve"> ,</w:t>
      </w:r>
      <w:proofErr w:type="gramEnd"/>
      <w:r w:rsidRPr="00E528E0">
        <w:rPr>
          <w:sz w:val="28"/>
          <w:szCs w:val="28"/>
        </w:rPr>
        <w:t xml:space="preserve"> примерной основной образовательной программой среднего общего образования (одобренной решением федерального учебно-методического объединения по общему образованию (протокол  от </w:t>
      </w:r>
      <w:proofErr w:type="gramStart"/>
      <w:r w:rsidRPr="00E528E0">
        <w:rPr>
          <w:sz w:val="28"/>
          <w:szCs w:val="28"/>
        </w:rPr>
        <w:t>28 июня 2016 г. № 2/16-з))</w:t>
      </w:r>
      <w:proofErr w:type="gramEnd"/>
    </w:p>
    <w:p w:rsidR="00E528E0" w:rsidRPr="00E528E0" w:rsidRDefault="00E528E0" w:rsidP="00E5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E528E0" w:rsidRPr="00E528E0" w:rsidRDefault="00E528E0" w:rsidP="00E5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E528E0">
        <w:rPr>
          <w:sz w:val="28"/>
          <w:szCs w:val="28"/>
        </w:rPr>
        <w:t>Программа предназначена для изучения физической культуры в учреждениях профессионального образования, реализующих образовательную программу среднего общего образования при подготовке  квалифицированных рабочих, служащих.</w:t>
      </w:r>
      <w:r w:rsidRPr="00E528E0">
        <w:rPr>
          <w:b/>
          <w:sz w:val="28"/>
          <w:szCs w:val="28"/>
        </w:rPr>
        <w:t xml:space="preserve">  </w:t>
      </w:r>
    </w:p>
    <w:p w:rsidR="00E528E0" w:rsidRPr="00E528E0" w:rsidRDefault="00E528E0" w:rsidP="00E5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E528E0" w:rsidRPr="00E528E0" w:rsidRDefault="00E528E0" w:rsidP="00E5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E528E0">
        <w:rPr>
          <w:sz w:val="28"/>
          <w:szCs w:val="28"/>
        </w:rPr>
        <w:t>Организация – разработчик: филиал ГАПОУ «ТПТ» пос. Первомайского, Оренбургской области</w:t>
      </w:r>
    </w:p>
    <w:p w:rsidR="00E528E0" w:rsidRPr="00E528E0" w:rsidRDefault="00E528E0" w:rsidP="00E5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E528E0" w:rsidRPr="00E528E0" w:rsidRDefault="00E528E0" w:rsidP="00E528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E528E0">
        <w:rPr>
          <w:sz w:val="28"/>
          <w:szCs w:val="28"/>
        </w:rPr>
        <w:t xml:space="preserve">Разработчик:   </w:t>
      </w:r>
      <w:proofErr w:type="spellStart"/>
      <w:r w:rsidRPr="00E528E0">
        <w:rPr>
          <w:sz w:val="28"/>
          <w:szCs w:val="28"/>
        </w:rPr>
        <w:t>Жубаньязов</w:t>
      </w:r>
      <w:proofErr w:type="spellEnd"/>
      <w:r w:rsidRPr="00E528E0">
        <w:rPr>
          <w:sz w:val="28"/>
          <w:szCs w:val="28"/>
        </w:rPr>
        <w:t xml:space="preserve"> Марат </w:t>
      </w:r>
      <w:proofErr w:type="spellStart"/>
      <w:r w:rsidRPr="00E528E0">
        <w:rPr>
          <w:sz w:val="28"/>
          <w:szCs w:val="28"/>
        </w:rPr>
        <w:t>Ермекович</w:t>
      </w:r>
      <w:proofErr w:type="spellEnd"/>
      <w:r w:rsidRPr="00E528E0">
        <w:rPr>
          <w:sz w:val="28"/>
          <w:szCs w:val="28"/>
        </w:rPr>
        <w:t>, преподаватель физической культуры  филиала  ГАПОУ «ТПТ» пос. Первомайского, Оренбургской области</w:t>
      </w:r>
    </w:p>
    <w:p w:rsidR="00E735DF" w:rsidRDefault="00E735DF" w:rsidP="00E735DF">
      <w:pPr>
        <w:spacing w:line="200" w:lineRule="exact"/>
        <w:rPr>
          <w:sz w:val="20"/>
          <w:szCs w:val="20"/>
        </w:rPr>
      </w:pPr>
    </w:p>
    <w:p w:rsidR="00E528E0" w:rsidRDefault="00E528E0" w:rsidP="00E735DF">
      <w:pPr>
        <w:spacing w:line="200" w:lineRule="exact"/>
        <w:rPr>
          <w:sz w:val="20"/>
          <w:szCs w:val="20"/>
        </w:rPr>
      </w:pPr>
    </w:p>
    <w:p w:rsidR="00E735DF" w:rsidRDefault="00E735DF" w:rsidP="00E735DF">
      <w:pPr>
        <w:spacing w:before="58" w:line="322" w:lineRule="exact"/>
        <w:ind w:right="-2"/>
        <w:outlineLvl w:val="0"/>
      </w:pPr>
      <w:r>
        <w:rPr>
          <w:b/>
          <w:bCs/>
          <w:sz w:val="28"/>
          <w:szCs w:val="28"/>
        </w:rPr>
        <w:t>1. ПАСПОРТ РАБОЧЕЙ ПРОГРАММЫ УЧЕБНОЙ  ДИСЦИПЛИНЫ «Физическая культура</w:t>
      </w:r>
      <w:r>
        <w:t xml:space="preserve">»                                                                                         </w:t>
      </w:r>
    </w:p>
    <w:p w:rsidR="00E735DF" w:rsidRDefault="00E735DF" w:rsidP="00E735DF">
      <w:pPr>
        <w:spacing w:before="58" w:line="322" w:lineRule="exact"/>
        <w:ind w:left="142" w:right="-2" w:hanging="40"/>
        <w:outlineLvl w:val="0"/>
      </w:pPr>
      <w:r>
        <w:rPr>
          <w:b/>
          <w:bCs/>
          <w:sz w:val="28"/>
          <w:szCs w:val="28"/>
        </w:rPr>
        <w:t>1.1.       Область применения программы</w:t>
      </w:r>
    </w:p>
    <w:p w:rsidR="00E735DF" w:rsidRDefault="00E735DF" w:rsidP="00E735DF">
      <w:pPr>
        <w:spacing w:before="70" w:line="276" w:lineRule="auto"/>
        <w:ind w:left="102" w:right="4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 программа  учебной  дисциплины «Физическая культура» является  частью среднего общего образования, реализуемой профессиональными образовательными организациями  в пределах программы подготовки </w:t>
      </w:r>
      <w:r w:rsidRPr="0069774A">
        <w:rPr>
          <w:sz w:val="28"/>
          <w:szCs w:val="28"/>
        </w:rPr>
        <w:t>квалифициро</w:t>
      </w:r>
      <w:r>
        <w:rPr>
          <w:sz w:val="28"/>
          <w:szCs w:val="28"/>
        </w:rPr>
        <w:t xml:space="preserve">ванных рабочих, служащих для </w:t>
      </w:r>
      <w:r w:rsidRPr="0069774A">
        <w:rPr>
          <w:sz w:val="28"/>
          <w:szCs w:val="28"/>
        </w:rPr>
        <w:t>профессии</w:t>
      </w:r>
      <w:r>
        <w:rPr>
          <w:sz w:val="28"/>
          <w:szCs w:val="28"/>
        </w:rPr>
        <w:t xml:space="preserve">: </w:t>
      </w:r>
    </w:p>
    <w:p w:rsidR="00E735DF" w:rsidRDefault="00E735DF" w:rsidP="00E735DF">
      <w:pPr>
        <w:spacing w:before="70" w:line="276" w:lineRule="auto"/>
        <w:ind w:left="102" w:right="46" w:firstLine="709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 23.01.17 «Мастер по ремонту и обслуживанию автомобилей»</w:t>
      </w:r>
    </w:p>
    <w:p w:rsidR="00E735DF" w:rsidRPr="007525C6" w:rsidRDefault="00E735DF" w:rsidP="00E735DF">
      <w:pPr>
        <w:spacing w:line="237" w:lineRule="auto"/>
        <w:ind w:left="102" w:right="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1.2. Место учебной дисциплины в структуре основной профессиональной образовательной программы</w:t>
      </w:r>
      <w:r>
        <w:rPr>
          <w:sz w:val="28"/>
          <w:szCs w:val="28"/>
        </w:rPr>
        <w:t xml:space="preserve"> </w:t>
      </w:r>
      <w:r w:rsidRPr="00622E51">
        <w:rPr>
          <w:b/>
          <w:sz w:val="28"/>
          <w:szCs w:val="28"/>
        </w:rPr>
        <w:t>подготовки квалифицированных рабочих, служащих</w:t>
      </w:r>
      <w:r w:rsidRPr="00622E51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дисциплина входит в общеобразовательный цикл и относится к базовым  дисциплинам. </w:t>
      </w:r>
      <w:r w:rsidRPr="007525C6">
        <w:rPr>
          <w:sz w:val="28"/>
          <w:szCs w:val="28"/>
        </w:rPr>
        <w:t>Освоение данного предмета связано с изучением следующих дисциплин: физика,</w:t>
      </w:r>
      <w:r>
        <w:rPr>
          <w:sz w:val="28"/>
          <w:szCs w:val="28"/>
        </w:rPr>
        <w:t xml:space="preserve"> биология, химия, физиология.</w:t>
      </w: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ind w:left="101" w:right="42" w:firstLine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1.3. Цели и задачи учебной дисциплины – требования к результатам </w:t>
      </w:r>
      <w:r>
        <w:rPr>
          <w:b/>
          <w:bCs/>
          <w:sz w:val="28"/>
          <w:szCs w:val="28"/>
        </w:rPr>
        <w:lastRenderedPageBreak/>
        <w:t>освоения учебной дисциплины:</w:t>
      </w:r>
    </w:p>
    <w:p w:rsidR="00E735DF" w:rsidRDefault="00E735DF" w:rsidP="00E735DF">
      <w:pPr>
        <w:spacing w:line="318" w:lineRule="exact"/>
        <w:ind w:left="811"/>
      </w:pPr>
      <w:r>
        <w:rPr>
          <w:sz w:val="28"/>
          <w:szCs w:val="28"/>
        </w:rPr>
        <w:t>Рабочая программа ориентирована на достижение следующих целей:</w:t>
      </w:r>
    </w:p>
    <w:p w:rsidR="00E735DF" w:rsidRPr="00AD7D0B" w:rsidRDefault="00E735DF" w:rsidP="00E735D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развитие</w:t>
      </w:r>
      <w:r w:rsidRPr="00AD7D0B">
        <w:rPr>
          <w:bCs/>
          <w:sz w:val="28"/>
          <w:szCs w:val="28"/>
        </w:rPr>
        <w:t xml:space="preserve">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E735DF" w:rsidRPr="00AD7D0B" w:rsidRDefault="00E735DF" w:rsidP="00E735D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воспитание</w:t>
      </w:r>
      <w:r w:rsidRPr="00AD7D0B">
        <w:rPr>
          <w:bCs/>
          <w:sz w:val="28"/>
          <w:szCs w:val="28"/>
        </w:rPr>
        <w:t xml:space="preserve"> бережного отношения к собственному здоровью, потребности в занятиях физкультурно-оздоровительной и спортивно-оздоровительной деятельностью;</w:t>
      </w:r>
    </w:p>
    <w:p w:rsidR="00E735DF" w:rsidRPr="00AD7D0B" w:rsidRDefault="00E735DF" w:rsidP="00E735D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 xml:space="preserve">овладение </w:t>
      </w:r>
      <w:r w:rsidRPr="00AD7D0B">
        <w:rPr>
          <w:bCs/>
          <w:sz w:val="28"/>
          <w:szCs w:val="28"/>
        </w:rPr>
        <w:t>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E735DF" w:rsidRPr="00AD7D0B" w:rsidRDefault="00E735DF" w:rsidP="00E735D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освоение</w:t>
      </w:r>
      <w:r w:rsidRPr="00AD7D0B">
        <w:rPr>
          <w:bCs/>
          <w:sz w:val="28"/>
          <w:szCs w:val="28"/>
        </w:rPr>
        <w:t xml:space="preserve">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E735DF" w:rsidRPr="00AD7D0B" w:rsidRDefault="00E735DF" w:rsidP="00E735D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приобретение</w:t>
      </w:r>
      <w:r w:rsidRPr="00AD7D0B">
        <w:rPr>
          <w:bCs/>
          <w:sz w:val="28"/>
          <w:szCs w:val="28"/>
        </w:rPr>
        <w:t xml:space="preserve">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E735DF" w:rsidRDefault="00E735DF" w:rsidP="00E735DF">
      <w:pPr>
        <w:spacing w:before="13" w:line="260" w:lineRule="exact"/>
        <w:jc w:val="both"/>
        <w:rPr>
          <w:sz w:val="28"/>
          <w:szCs w:val="28"/>
        </w:rPr>
      </w:pPr>
    </w:p>
    <w:p w:rsidR="00E735DF" w:rsidRPr="00674E6A" w:rsidRDefault="00E735DF" w:rsidP="00E735DF">
      <w:pPr>
        <w:spacing w:before="13" w:line="260" w:lineRule="exact"/>
        <w:ind w:firstLine="360"/>
        <w:jc w:val="both"/>
        <w:rPr>
          <w:sz w:val="26"/>
          <w:szCs w:val="26"/>
        </w:rPr>
      </w:pPr>
      <w:r>
        <w:rPr>
          <w:sz w:val="28"/>
          <w:szCs w:val="28"/>
        </w:rPr>
        <w:t>Основу рабочей программы составляет содержание, согласованное с</w:t>
      </w:r>
      <w:r>
        <w:rPr>
          <w:sz w:val="26"/>
          <w:szCs w:val="26"/>
        </w:rPr>
        <w:t xml:space="preserve"> </w:t>
      </w:r>
      <w:r>
        <w:rPr>
          <w:sz w:val="28"/>
          <w:szCs w:val="28"/>
        </w:rPr>
        <w:t>требованиями  федерального  компонента  государственного  стандарта среднего  общего образования базового уровня.</w:t>
      </w:r>
    </w:p>
    <w:p w:rsidR="00E735DF" w:rsidRDefault="00E735DF" w:rsidP="00E735DF">
      <w:pPr>
        <w:spacing w:line="322" w:lineRule="exact"/>
        <w:ind w:left="102" w:right="41" w:firstLine="258"/>
      </w:pPr>
      <w:proofErr w:type="gramStart"/>
      <w:r>
        <w:rPr>
          <w:sz w:val="28"/>
          <w:szCs w:val="28"/>
        </w:rPr>
        <w:t>Рабочая программа «Физическая культура» направлена на укрепление здоровья, повышение физического потенциала работоспособности обучающихся,   на    формирование   у    них    жизненных,   социальных   и</w:t>
      </w:r>
      <w:proofErr w:type="gramEnd"/>
    </w:p>
    <w:p w:rsidR="00E735DF" w:rsidRPr="00E735DF" w:rsidRDefault="00E735DF" w:rsidP="00E735DF">
      <w:pPr>
        <w:tabs>
          <w:tab w:val="left" w:pos="4536"/>
        </w:tabs>
        <w:spacing w:line="319" w:lineRule="exact"/>
        <w:ind w:left="101" w:right="4392"/>
      </w:pPr>
      <w:r>
        <w:rPr>
          <w:sz w:val="28"/>
          <w:szCs w:val="28"/>
        </w:rPr>
        <w:t>профессиональных мотиваций.</w:t>
      </w:r>
    </w:p>
    <w:p w:rsidR="00E735DF" w:rsidRDefault="00E735DF" w:rsidP="00E735DF">
      <w:pPr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1.4</w:t>
      </w:r>
      <w:r w:rsidRPr="007738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Виды учебной работы</w:t>
      </w:r>
    </w:p>
    <w:p w:rsidR="00E735DF" w:rsidRDefault="00E735DF" w:rsidP="00E735DF">
      <w:pPr>
        <w:tabs>
          <w:tab w:val="left" w:pos="2500"/>
          <w:tab w:val="left" w:pos="4000"/>
          <w:tab w:val="left" w:pos="6160"/>
          <w:tab w:val="left" w:pos="6660"/>
          <w:tab w:val="left" w:pos="8720"/>
        </w:tabs>
        <w:spacing w:line="322" w:lineRule="exact"/>
        <w:ind w:left="811"/>
        <w:jc w:val="both"/>
      </w:pPr>
      <w:r>
        <w:rPr>
          <w:sz w:val="28"/>
          <w:szCs w:val="28"/>
        </w:rPr>
        <w:t>Программа</w:t>
      </w:r>
      <w:r>
        <w:rPr>
          <w:sz w:val="28"/>
          <w:szCs w:val="28"/>
        </w:rPr>
        <w:tab/>
        <w:t>содержит</w:t>
      </w:r>
      <w:r>
        <w:rPr>
          <w:sz w:val="28"/>
          <w:szCs w:val="28"/>
        </w:rPr>
        <w:tab/>
        <w:t>теоретическую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практическую</w:t>
      </w:r>
      <w:r>
        <w:rPr>
          <w:sz w:val="28"/>
          <w:szCs w:val="28"/>
        </w:rPr>
        <w:tab/>
        <w:t>части.</w:t>
      </w:r>
    </w:p>
    <w:p w:rsidR="00E735DF" w:rsidRDefault="00E735DF" w:rsidP="00E735DF">
      <w:pPr>
        <w:spacing w:before="3" w:line="322" w:lineRule="exact"/>
        <w:ind w:left="102" w:right="41"/>
        <w:jc w:val="both"/>
      </w:pPr>
      <w:r>
        <w:rPr>
          <w:sz w:val="28"/>
          <w:szCs w:val="28"/>
        </w:rPr>
        <w:t xml:space="preserve">Теоретический материал имеет </w:t>
      </w:r>
      <w:proofErr w:type="spellStart"/>
      <w:r>
        <w:rPr>
          <w:sz w:val="28"/>
          <w:szCs w:val="28"/>
        </w:rPr>
        <w:t>валеологическую</w:t>
      </w:r>
      <w:proofErr w:type="spellEnd"/>
      <w:r>
        <w:rPr>
          <w:sz w:val="28"/>
          <w:szCs w:val="28"/>
        </w:rPr>
        <w:t xml:space="preserve"> и профессиональную направленность.        Его        освоение        обеспечивает        формирование</w:t>
      </w:r>
    </w:p>
    <w:p w:rsidR="00E735DF" w:rsidRDefault="00E735DF" w:rsidP="00E735DF">
      <w:pPr>
        <w:spacing w:line="322" w:lineRule="exact"/>
        <w:ind w:left="102" w:right="41"/>
        <w:jc w:val="both"/>
      </w:pPr>
      <w:r>
        <w:rPr>
          <w:sz w:val="28"/>
          <w:szCs w:val="28"/>
        </w:rPr>
        <w:t xml:space="preserve">мировоззренческой системы научно-практических основ физической культуры,  осознание 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 значения  здорового  образа  жизни  и</w:t>
      </w:r>
    </w:p>
    <w:p w:rsidR="00E735DF" w:rsidRDefault="00E735DF" w:rsidP="00E735DF">
      <w:pPr>
        <w:spacing w:before="1" w:line="322" w:lineRule="exact"/>
        <w:ind w:left="102" w:right="43"/>
        <w:jc w:val="both"/>
      </w:pPr>
      <w:r>
        <w:rPr>
          <w:sz w:val="28"/>
          <w:szCs w:val="28"/>
        </w:rPr>
        <w:t>двигательной активности в профессиональном росте и адаптации к изменяющемуся рынку труда.</w:t>
      </w:r>
    </w:p>
    <w:p w:rsidR="00E735DF" w:rsidRDefault="00E735DF" w:rsidP="00E735DF">
      <w:pPr>
        <w:tabs>
          <w:tab w:val="left" w:pos="2900"/>
          <w:tab w:val="left" w:pos="4000"/>
          <w:tab w:val="left" w:pos="6500"/>
          <w:tab w:val="left" w:pos="8520"/>
        </w:tabs>
        <w:spacing w:line="318" w:lineRule="exact"/>
        <w:ind w:left="811"/>
        <w:jc w:val="both"/>
      </w:pPr>
      <w:r>
        <w:rPr>
          <w:sz w:val="28"/>
          <w:szCs w:val="28"/>
        </w:rPr>
        <w:t>Практическая</w:t>
      </w:r>
      <w:r>
        <w:rPr>
          <w:sz w:val="28"/>
          <w:szCs w:val="28"/>
        </w:rPr>
        <w:tab/>
        <w:t>часть</w:t>
      </w:r>
      <w:r>
        <w:rPr>
          <w:sz w:val="28"/>
          <w:szCs w:val="28"/>
        </w:rPr>
        <w:tab/>
        <w:t>предусматривает</w:t>
      </w:r>
      <w:r>
        <w:rPr>
          <w:sz w:val="28"/>
          <w:szCs w:val="28"/>
        </w:rPr>
        <w:tab/>
        <w:t>организацию учебно-</w:t>
      </w:r>
    </w:p>
    <w:p w:rsidR="00E735DF" w:rsidRDefault="00E735DF" w:rsidP="00E735DF">
      <w:pPr>
        <w:spacing w:line="322" w:lineRule="exact"/>
        <w:ind w:left="102" w:right="3577"/>
        <w:jc w:val="both"/>
      </w:pPr>
      <w:r>
        <w:rPr>
          <w:sz w:val="28"/>
          <w:szCs w:val="28"/>
        </w:rPr>
        <w:t>методических и учебно-тренировочных занятий.</w:t>
      </w:r>
    </w:p>
    <w:p w:rsidR="00E735DF" w:rsidRDefault="00E735DF" w:rsidP="00E735DF">
      <w:pPr>
        <w:spacing w:before="70"/>
        <w:ind w:right="39" w:firstLine="102"/>
        <w:jc w:val="both"/>
      </w:pPr>
      <w:r>
        <w:rPr>
          <w:sz w:val="28"/>
          <w:szCs w:val="28"/>
        </w:rPr>
        <w:t xml:space="preserve">Содержание учебно-методических занятий обеспечивает: ознакомление обучающихся с основами </w:t>
      </w:r>
      <w:proofErr w:type="spellStart"/>
      <w:r>
        <w:rPr>
          <w:sz w:val="28"/>
          <w:szCs w:val="28"/>
        </w:rPr>
        <w:t>валеологии</w:t>
      </w:r>
      <w:proofErr w:type="spellEnd"/>
      <w:r>
        <w:rPr>
          <w:sz w:val="28"/>
          <w:szCs w:val="28"/>
        </w:rPr>
        <w:t>; формирование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психорегулирующими упражнениями; знакомство с тестами, позволяющими самостоятельно анализировать состояние здоровья и профессиональной активности; овладение основными приемами неотложной доврачебной помощи</w:t>
      </w:r>
      <w:proofErr w:type="gramStart"/>
      <w:r>
        <w:rPr>
          <w:sz w:val="28"/>
          <w:szCs w:val="28"/>
        </w:rPr>
        <w:t>..</w:t>
      </w:r>
      <w:proofErr w:type="gramEnd"/>
    </w:p>
    <w:p w:rsidR="00E735DF" w:rsidRDefault="00E735DF" w:rsidP="00E735DF">
      <w:pPr>
        <w:spacing w:before="1"/>
        <w:ind w:left="102" w:right="39" w:firstLine="709"/>
        <w:jc w:val="both"/>
      </w:pPr>
      <w:r>
        <w:rPr>
          <w:sz w:val="28"/>
          <w:szCs w:val="28"/>
        </w:rPr>
        <w:t xml:space="preserve">На учебно-методических занятиях преподаватель проводит консультации обучающихся, на которых по результатам тестирования помогает определить индивидуальную двигательную нагрузку с </w:t>
      </w:r>
      <w:r>
        <w:rPr>
          <w:sz w:val="28"/>
          <w:szCs w:val="28"/>
        </w:rPr>
        <w:lastRenderedPageBreak/>
        <w:t>оздоровительной и профессиональной направленностью.</w:t>
      </w:r>
    </w:p>
    <w:p w:rsidR="00E735DF" w:rsidRDefault="00E735DF" w:rsidP="00E735DF">
      <w:pPr>
        <w:spacing w:before="3" w:line="322" w:lineRule="exact"/>
        <w:ind w:left="102" w:right="42" w:firstLine="709"/>
        <w:jc w:val="both"/>
      </w:pPr>
      <w:r>
        <w:rPr>
          <w:sz w:val="28"/>
          <w:szCs w:val="28"/>
        </w:rPr>
        <w:t>Учебно-тренировочные занятия содействуют развитию физических качеств, повышению уровня функциональных и двигательных способностей</w:t>
      </w:r>
    </w:p>
    <w:p w:rsidR="00E735DF" w:rsidRDefault="00E735DF" w:rsidP="00E735DF">
      <w:pPr>
        <w:spacing w:line="322" w:lineRule="exact"/>
        <w:ind w:left="102" w:right="41"/>
        <w:jc w:val="both"/>
      </w:pPr>
      <w:r>
        <w:rPr>
          <w:sz w:val="28"/>
          <w:szCs w:val="28"/>
        </w:rPr>
        <w:t>организма, укреплению здоровья обучающихся, а также предупреждению и профилактике профессиональных заболеваний.</w:t>
      </w:r>
    </w:p>
    <w:p w:rsidR="00E735DF" w:rsidRDefault="00E735DF" w:rsidP="00E735DF">
      <w:pPr>
        <w:spacing w:line="318" w:lineRule="exact"/>
        <w:ind w:left="811"/>
      </w:pPr>
      <w:r>
        <w:rPr>
          <w:sz w:val="28"/>
          <w:szCs w:val="28"/>
        </w:rPr>
        <w:t xml:space="preserve">Для организации учебно-тренировочных занятий обучающихся </w:t>
      </w:r>
    </w:p>
    <w:p w:rsidR="00E735DF" w:rsidRPr="00E735DF" w:rsidRDefault="00E735DF" w:rsidP="00E735DF">
      <w:pPr>
        <w:spacing w:before="1"/>
        <w:ind w:left="102" w:right="42"/>
      </w:pPr>
      <w:r>
        <w:rPr>
          <w:sz w:val="28"/>
          <w:szCs w:val="28"/>
        </w:rPr>
        <w:t>в  программу включены:  легкая атлетика,  гимнастика, спортивные игры.</w:t>
      </w:r>
    </w:p>
    <w:p w:rsidR="00E735DF" w:rsidRPr="00E735DF" w:rsidRDefault="00E735DF" w:rsidP="00E735DF">
      <w:pPr>
        <w:tabs>
          <w:tab w:val="left" w:pos="462"/>
          <w:tab w:val="left" w:pos="2040"/>
          <w:tab w:val="left" w:pos="2780"/>
          <w:tab w:val="left" w:pos="4480"/>
          <w:tab w:val="left" w:pos="7200"/>
          <w:tab w:val="left" w:pos="7980"/>
        </w:tabs>
        <w:spacing w:before="27"/>
        <w:ind w:right="40"/>
        <w:rPr>
          <w:sz w:val="28"/>
          <w:szCs w:val="28"/>
        </w:rPr>
      </w:pPr>
      <w:r>
        <w:rPr>
          <w:b/>
          <w:sz w:val="28"/>
          <w:szCs w:val="28"/>
        </w:rPr>
        <w:t xml:space="preserve">1.5  Количество часов на освоение рабочей программы учебной                                 дисциплины: </w:t>
      </w:r>
      <w:r>
        <w:rPr>
          <w:sz w:val="28"/>
          <w:szCs w:val="28"/>
        </w:rPr>
        <w:t>обязательная учебная нагрузка 1</w:t>
      </w:r>
      <w:r w:rsidR="00E528E0">
        <w:rPr>
          <w:sz w:val="28"/>
          <w:szCs w:val="28"/>
        </w:rPr>
        <w:t xml:space="preserve">80 </w:t>
      </w:r>
      <w:r>
        <w:rPr>
          <w:sz w:val="28"/>
          <w:szCs w:val="28"/>
        </w:rPr>
        <w:t>час</w:t>
      </w:r>
      <w:r w:rsidR="00E528E0">
        <w:rPr>
          <w:sz w:val="28"/>
          <w:szCs w:val="28"/>
        </w:rPr>
        <w:t>ов</w:t>
      </w:r>
      <w:bookmarkStart w:id="0" w:name="_GoBack"/>
      <w:bookmarkEnd w:id="0"/>
      <w:r>
        <w:rPr>
          <w:sz w:val="28"/>
          <w:szCs w:val="28"/>
        </w:rPr>
        <w:t>.</w:t>
      </w:r>
    </w:p>
    <w:p w:rsidR="00E735DF" w:rsidRDefault="00E735DF" w:rsidP="00E735DF">
      <w:pPr>
        <w:rPr>
          <w:sz w:val="28"/>
          <w:szCs w:val="28"/>
        </w:rPr>
      </w:pPr>
    </w:p>
    <w:p w:rsidR="00E735DF" w:rsidRPr="00DE0210" w:rsidRDefault="00E735DF" w:rsidP="00E735DF">
      <w:pPr>
        <w:ind w:left="577" w:right="506"/>
        <w:jc w:val="center"/>
        <w:outlineLvl w:val="0"/>
        <w:rPr>
          <w:sz w:val="28"/>
          <w:szCs w:val="28"/>
        </w:rPr>
      </w:pPr>
      <w:r w:rsidRPr="00DE0210">
        <w:rPr>
          <w:b/>
          <w:bCs/>
          <w:sz w:val="28"/>
          <w:szCs w:val="28"/>
        </w:rPr>
        <w:t xml:space="preserve">2. СТРУКТУРА УЧЕБНОЙ </w:t>
      </w:r>
      <w:r w:rsidRPr="002D68D4">
        <w:rPr>
          <w:b/>
          <w:bCs/>
          <w:w w:val="99"/>
          <w:sz w:val="28"/>
          <w:szCs w:val="28"/>
        </w:rPr>
        <w:t>ДИСЦИПЛИНЫ</w:t>
      </w:r>
    </w:p>
    <w:p w:rsidR="00E735DF" w:rsidRDefault="00E735DF" w:rsidP="00E735DF">
      <w:pPr>
        <w:ind w:right="3677"/>
        <w:jc w:val="center"/>
        <w:rPr>
          <w:b/>
          <w:bCs/>
          <w:w w:val="99"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«Ф</w:t>
      </w:r>
      <w:r w:rsidRPr="003A12DF">
        <w:rPr>
          <w:b/>
          <w:bCs/>
          <w:sz w:val="32"/>
          <w:szCs w:val="32"/>
        </w:rPr>
        <w:t xml:space="preserve">изическая </w:t>
      </w:r>
      <w:r w:rsidRPr="003A12DF">
        <w:rPr>
          <w:b/>
          <w:bCs/>
          <w:w w:val="99"/>
          <w:sz w:val="32"/>
          <w:szCs w:val="32"/>
        </w:rPr>
        <w:t>культура</w:t>
      </w:r>
      <w:r>
        <w:rPr>
          <w:b/>
          <w:bCs/>
          <w:w w:val="99"/>
          <w:sz w:val="32"/>
          <w:szCs w:val="32"/>
        </w:rPr>
        <w:t>»</w:t>
      </w:r>
    </w:p>
    <w:p w:rsidR="00E735DF" w:rsidRDefault="00E735DF" w:rsidP="00E735DF">
      <w:pPr>
        <w:rPr>
          <w:sz w:val="28"/>
          <w:szCs w:val="28"/>
        </w:rPr>
      </w:pPr>
    </w:p>
    <w:p w:rsidR="00E735DF" w:rsidRDefault="00E735DF" w:rsidP="00E735DF">
      <w:pPr>
        <w:rPr>
          <w:sz w:val="28"/>
          <w:szCs w:val="28"/>
        </w:rPr>
      </w:pPr>
    </w:p>
    <w:tbl>
      <w:tblPr>
        <w:tblpPr w:leftFromText="180" w:rightFromText="180" w:vertAnchor="text" w:horzAnchor="margin" w:tblpY="39"/>
        <w:tblW w:w="92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1"/>
        <w:gridCol w:w="2126"/>
      </w:tblGrid>
      <w:tr w:rsidR="00E528E0" w:rsidRPr="00E528E0" w:rsidTr="00902D8C">
        <w:trPr>
          <w:trHeight w:hRule="exact" w:val="594"/>
        </w:trPr>
        <w:tc>
          <w:tcPr>
            <w:tcW w:w="7091" w:type="dxa"/>
          </w:tcPr>
          <w:p w:rsidR="00E528E0" w:rsidRPr="00E528E0" w:rsidRDefault="00E528E0" w:rsidP="00E528E0">
            <w:pPr>
              <w:tabs>
                <w:tab w:val="left" w:pos="5673"/>
              </w:tabs>
              <w:spacing w:line="274" w:lineRule="exact"/>
              <w:ind w:left="2517" w:right="1985"/>
              <w:jc w:val="center"/>
              <w:rPr>
                <w:b/>
                <w:bCs/>
                <w:snapToGrid/>
              </w:rPr>
            </w:pPr>
            <w:r w:rsidRPr="00E528E0">
              <w:rPr>
                <w:b/>
                <w:bCs/>
                <w:snapToGrid/>
              </w:rPr>
              <w:t>Вид учебной работы</w:t>
            </w:r>
          </w:p>
        </w:tc>
        <w:tc>
          <w:tcPr>
            <w:tcW w:w="2126" w:type="dxa"/>
          </w:tcPr>
          <w:p w:rsidR="00E528E0" w:rsidRPr="00E528E0" w:rsidRDefault="00E528E0" w:rsidP="00E528E0">
            <w:pPr>
              <w:spacing w:line="274" w:lineRule="exact"/>
              <w:ind w:left="131"/>
              <w:jc w:val="center"/>
              <w:rPr>
                <w:b/>
                <w:bCs/>
              </w:rPr>
            </w:pPr>
            <w:r w:rsidRPr="00E528E0">
              <w:rPr>
                <w:b/>
                <w:bCs/>
                <w:sz w:val="22"/>
                <w:szCs w:val="22"/>
              </w:rPr>
              <w:t>Объём часов</w:t>
            </w:r>
          </w:p>
        </w:tc>
      </w:tr>
      <w:tr w:rsidR="00E528E0" w:rsidRPr="00E528E0" w:rsidTr="00902D8C">
        <w:trPr>
          <w:trHeight w:hRule="exact" w:val="544"/>
        </w:trPr>
        <w:tc>
          <w:tcPr>
            <w:tcW w:w="7091" w:type="dxa"/>
          </w:tcPr>
          <w:p w:rsidR="00E528E0" w:rsidRPr="00E528E0" w:rsidRDefault="00E528E0" w:rsidP="00E528E0">
            <w:pPr>
              <w:spacing w:line="274" w:lineRule="exact"/>
              <w:ind w:left="102"/>
              <w:rPr>
                <w:b/>
                <w:bCs/>
              </w:rPr>
            </w:pPr>
            <w:r w:rsidRPr="00E528E0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2126" w:type="dxa"/>
          </w:tcPr>
          <w:p w:rsidR="00E528E0" w:rsidRPr="00E528E0" w:rsidRDefault="00E528E0" w:rsidP="00E528E0">
            <w:pPr>
              <w:spacing w:line="274" w:lineRule="exact"/>
              <w:ind w:right="709"/>
              <w:rPr>
                <w:b/>
                <w:bCs/>
                <w:sz w:val="28"/>
                <w:szCs w:val="28"/>
              </w:rPr>
            </w:pPr>
            <w:r w:rsidRPr="00E528E0">
              <w:rPr>
                <w:b/>
                <w:bCs/>
                <w:sz w:val="28"/>
                <w:szCs w:val="28"/>
              </w:rPr>
              <w:t xml:space="preserve">         180</w:t>
            </w:r>
          </w:p>
        </w:tc>
      </w:tr>
      <w:tr w:rsidR="00E528E0" w:rsidRPr="00E528E0" w:rsidTr="00902D8C">
        <w:trPr>
          <w:trHeight w:hRule="exact" w:val="1702"/>
        </w:trPr>
        <w:tc>
          <w:tcPr>
            <w:tcW w:w="7091" w:type="dxa"/>
          </w:tcPr>
          <w:p w:rsidR="00E528E0" w:rsidRPr="00E528E0" w:rsidRDefault="00E528E0" w:rsidP="00E528E0">
            <w:pPr>
              <w:spacing w:line="274" w:lineRule="exact"/>
              <w:ind w:left="102"/>
              <w:rPr>
                <w:b/>
                <w:bCs/>
              </w:rPr>
            </w:pPr>
            <w:r w:rsidRPr="00E528E0">
              <w:rPr>
                <w:b/>
                <w:bCs/>
              </w:rPr>
              <w:t>Обязательная аудиторная учебная нагрузка (всего)</w:t>
            </w:r>
          </w:p>
          <w:p w:rsidR="00E528E0" w:rsidRPr="00E528E0" w:rsidRDefault="00E528E0" w:rsidP="00E528E0">
            <w:pPr>
              <w:spacing w:line="274" w:lineRule="exact"/>
              <w:ind w:left="102"/>
              <w:rPr>
                <w:bCs/>
              </w:rPr>
            </w:pPr>
            <w:r w:rsidRPr="00E528E0">
              <w:rPr>
                <w:bCs/>
              </w:rPr>
              <w:t>В том числе:</w:t>
            </w:r>
          </w:p>
          <w:p w:rsidR="00E528E0" w:rsidRPr="00E528E0" w:rsidRDefault="00E528E0" w:rsidP="00E528E0">
            <w:pPr>
              <w:spacing w:line="274" w:lineRule="exact"/>
              <w:rPr>
                <w:bCs/>
              </w:rPr>
            </w:pPr>
            <w:r w:rsidRPr="00E528E0">
              <w:rPr>
                <w:bCs/>
              </w:rPr>
              <w:t>Практическая работа.</w:t>
            </w:r>
          </w:p>
          <w:p w:rsidR="00E528E0" w:rsidRPr="00E528E0" w:rsidRDefault="00E528E0" w:rsidP="00E528E0">
            <w:pPr>
              <w:spacing w:line="274" w:lineRule="exact"/>
              <w:ind w:left="102"/>
              <w:rPr>
                <w:bCs/>
              </w:rPr>
            </w:pPr>
            <w:r w:rsidRPr="00E528E0">
              <w:rPr>
                <w:bCs/>
              </w:rPr>
              <w:t xml:space="preserve">Теоретическое </w:t>
            </w:r>
          </w:p>
          <w:p w:rsidR="00E528E0" w:rsidRPr="00E528E0" w:rsidRDefault="00E528E0" w:rsidP="00E528E0">
            <w:pPr>
              <w:spacing w:line="274" w:lineRule="exact"/>
              <w:ind w:left="102"/>
              <w:rPr>
                <w:bCs/>
              </w:rPr>
            </w:pPr>
            <w:r w:rsidRPr="00E528E0">
              <w:rPr>
                <w:bCs/>
              </w:rPr>
              <w:t xml:space="preserve">В том числе: </w:t>
            </w:r>
          </w:p>
          <w:p w:rsidR="00E528E0" w:rsidRPr="00E528E0" w:rsidRDefault="00E528E0" w:rsidP="00E528E0">
            <w:pPr>
              <w:spacing w:line="274" w:lineRule="exact"/>
              <w:ind w:left="102"/>
              <w:rPr>
                <w:bCs/>
              </w:rPr>
            </w:pPr>
            <w:r w:rsidRPr="00E528E0">
              <w:rPr>
                <w:i/>
                <w:iCs/>
              </w:rPr>
              <w:t xml:space="preserve"> дифференцированного зачёта</w:t>
            </w:r>
          </w:p>
          <w:p w:rsidR="00E528E0" w:rsidRPr="00E528E0" w:rsidRDefault="00E528E0" w:rsidP="00E528E0">
            <w:pPr>
              <w:spacing w:line="274" w:lineRule="exact"/>
              <w:ind w:left="102"/>
              <w:rPr>
                <w:snapToGrid/>
              </w:rPr>
            </w:pPr>
          </w:p>
          <w:p w:rsidR="00E528E0" w:rsidRPr="00E528E0" w:rsidRDefault="00E528E0" w:rsidP="00E528E0">
            <w:pPr>
              <w:spacing w:line="274" w:lineRule="exact"/>
              <w:ind w:left="102"/>
              <w:rPr>
                <w:bCs/>
              </w:rPr>
            </w:pPr>
          </w:p>
        </w:tc>
        <w:tc>
          <w:tcPr>
            <w:tcW w:w="2126" w:type="dxa"/>
          </w:tcPr>
          <w:p w:rsidR="00E528E0" w:rsidRPr="00E528E0" w:rsidRDefault="00E528E0" w:rsidP="00E528E0">
            <w:pPr>
              <w:spacing w:line="274" w:lineRule="exact"/>
              <w:ind w:right="873"/>
              <w:jc w:val="center"/>
              <w:rPr>
                <w:b/>
                <w:bCs/>
              </w:rPr>
            </w:pPr>
            <w:r w:rsidRPr="00E528E0">
              <w:rPr>
                <w:b/>
                <w:bCs/>
              </w:rPr>
              <w:t xml:space="preserve">       180</w:t>
            </w:r>
          </w:p>
          <w:p w:rsidR="00E528E0" w:rsidRPr="00E528E0" w:rsidRDefault="00E528E0" w:rsidP="00E528E0">
            <w:pPr>
              <w:spacing w:line="274" w:lineRule="exact"/>
              <w:ind w:right="873"/>
              <w:jc w:val="center"/>
              <w:rPr>
                <w:b/>
                <w:bCs/>
              </w:rPr>
            </w:pPr>
          </w:p>
          <w:p w:rsidR="00E528E0" w:rsidRPr="00E528E0" w:rsidRDefault="00E528E0" w:rsidP="00E528E0">
            <w:pPr>
              <w:spacing w:line="274" w:lineRule="exact"/>
              <w:ind w:right="873"/>
              <w:jc w:val="center"/>
              <w:rPr>
                <w:bCs/>
              </w:rPr>
            </w:pPr>
            <w:r w:rsidRPr="00E528E0">
              <w:rPr>
                <w:bCs/>
              </w:rPr>
              <w:t xml:space="preserve">      172</w:t>
            </w:r>
          </w:p>
          <w:p w:rsidR="00E528E0" w:rsidRPr="00E528E0" w:rsidRDefault="00E528E0" w:rsidP="00E528E0">
            <w:pPr>
              <w:spacing w:line="274" w:lineRule="exact"/>
              <w:ind w:right="873"/>
              <w:jc w:val="center"/>
              <w:rPr>
                <w:bCs/>
              </w:rPr>
            </w:pPr>
            <w:r w:rsidRPr="00E528E0">
              <w:rPr>
                <w:bCs/>
              </w:rPr>
              <w:t xml:space="preserve">    8</w:t>
            </w:r>
          </w:p>
          <w:p w:rsidR="00E528E0" w:rsidRPr="00E528E0" w:rsidRDefault="00E528E0" w:rsidP="00E528E0">
            <w:pPr>
              <w:spacing w:line="274" w:lineRule="exact"/>
              <w:ind w:right="873"/>
              <w:jc w:val="center"/>
              <w:rPr>
                <w:bCs/>
              </w:rPr>
            </w:pPr>
          </w:p>
          <w:p w:rsidR="00E528E0" w:rsidRPr="00E528E0" w:rsidRDefault="00E528E0" w:rsidP="00E528E0">
            <w:pPr>
              <w:spacing w:line="274" w:lineRule="exact"/>
              <w:ind w:right="873"/>
              <w:jc w:val="center"/>
              <w:rPr>
                <w:bCs/>
              </w:rPr>
            </w:pPr>
          </w:p>
          <w:p w:rsidR="00E528E0" w:rsidRPr="00E528E0" w:rsidRDefault="00E528E0" w:rsidP="00E528E0">
            <w:pPr>
              <w:spacing w:line="274" w:lineRule="exact"/>
              <w:ind w:right="873"/>
              <w:jc w:val="center"/>
              <w:rPr>
                <w:bCs/>
              </w:rPr>
            </w:pPr>
            <w:r w:rsidRPr="00E528E0">
              <w:rPr>
                <w:bCs/>
              </w:rPr>
              <w:t xml:space="preserve">      </w:t>
            </w:r>
          </w:p>
          <w:p w:rsidR="00E528E0" w:rsidRPr="00E528E0" w:rsidRDefault="00E528E0" w:rsidP="00E528E0">
            <w:pPr>
              <w:spacing w:line="274" w:lineRule="exact"/>
              <w:ind w:right="873"/>
              <w:jc w:val="right"/>
              <w:rPr>
                <w:bCs/>
              </w:rPr>
            </w:pPr>
          </w:p>
          <w:p w:rsidR="00E528E0" w:rsidRPr="00E528E0" w:rsidRDefault="00E528E0" w:rsidP="00E528E0">
            <w:pPr>
              <w:spacing w:line="274" w:lineRule="exact"/>
              <w:ind w:right="873"/>
              <w:rPr>
                <w:bCs/>
              </w:rPr>
            </w:pPr>
          </w:p>
          <w:p w:rsidR="00E528E0" w:rsidRPr="00E528E0" w:rsidRDefault="00E528E0" w:rsidP="00E528E0">
            <w:pPr>
              <w:spacing w:line="274" w:lineRule="exact"/>
              <w:ind w:right="873"/>
              <w:rPr>
                <w:bCs/>
              </w:rPr>
            </w:pPr>
          </w:p>
          <w:p w:rsidR="00E528E0" w:rsidRPr="00E528E0" w:rsidRDefault="00E528E0" w:rsidP="00E528E0">
            <w:pPr>
              <w:spacing w:line="274" w:lineRule="exact"/>
              <w:ind w:right="873"/>
              <w:rPr>
                <w:bCs/>
              </w:rPr>
            </w:pPr>
          </w:p>
          <w:p w:rsidR="00E528E0" w:rsidRPr="00E528E0" w:rsidRDefault="00E528E0" w:rsidP="00E528E0">
            <w:pPr>
              <w:spacing w:line="274" w:lineRule="exact"/>
              <w:ind w:right="873"/>
              <w:rPr>
                <w:bCs/>
              </w:rPr>
            </w:pPr>
          </w:p>
          <w:p w:rsidR="00E528E0" w:rsidRPr="00E528E0" w:rsidRDefault="00E528E0" w:rsidP="00E528E0">
            <w:pPr>
              <w:spacing w:line="274" w:lineRule="exact"/>
              <w:ind w:right="873"/>
              <w:rPr>
                <w:bCs/>
              </w:rPr>
            </w:pPr>
          </w:p>
          <w:p w:rsidR="00E528E0" w:rsidRPr="00E528E0" w:rsidRDefault="00E528E0" w:rsidP="00E528E0">
            <w:pPr>
              <w:spacing w:line="274" w:lineRule="exact"/>
              <w:ind w:right="873"/>
              <w:jc w:val="center"/>
              <w:rPr>
                <w:bCs/>
              </w:rPr>
            </w:pPr>
          </w:p>
          <w:p w:rsidR="00E528E0" w:rsidRPr="00E528E0" w:rsidRDefault="00E528E0" w:rsidP="00E528E0">
            <w:pPr>
              <w:spacing w:line="274" w:lineRule="exact"/>
              <w:ind w:right="87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528E0" w:rsidRPr="00E528E0" w:rsidTr="00902D8C">
        <w:trPr>
          <w:trHeight w:hRule="exact" w:val="1034"/>
        </w:trPr>
        <w:tc>
          <w:tcPr>
            <w:tcW w:w="7091" w:type="dxa"/>
          </w:tcPr>
          <w:p w:rsidR="00E528E0" w:rsidRPr="00E528E0" w:rsidRDefault="00E528E0" w:rsidP="00E528E0">
            <w:pPr>
              <w:spacing w:line="272" w:lineRule="exact"/>
              <w:rPr>
                <w:b/>
                <w:bCs/>
              </w:rPr>
            </w:pPr>
            <w:r w:rsidRPr="00E528E0">
              <w:rPr>
                <w:b/>
                <w:bCs/>
                <w:sz w:val="28"/>
                <w:szCs w:val="28"/>
              </w:rPr>
              <w:t xml:space="preserve">  </w:t>
            </w:r>
            <w:r w:rsidRPr="00E528E0">
              <w:rPr>
                <w:b/>
                <w:bCs/>
              </w:rPr>
              <w:t xml:space="preserve">Промежуточная аттестация в форме </w:t>
            </w:r>
          </w:p>
          <w:p w:rsidR="00E528E0" w:rsidRPr="00E528E0" w:rsidRDefault="00E528E0" w:rsidP="00E528E0">
            <w:pPr>
              <w:spacing w:line="272" w:lineRule="exact"/>
              <w:rPr>
                <w:i/>
                <w:iCs/>
              </w:rPr>
            </w:pPr>
            <w:r w:rsidRPr="00E528E0">
              <w:rPr>
                <w:b/>
                <w:bCs/>
              </w:rPr>
              <w:t xml:space="preserve">              </w:t>
            </w:r>
            <w:r w:rsidRPr="00E528E0">
              <w:rPr>
                <w:i/>
                <w:iCs/>
              </w:rPr>
              <w:t xml:space="preserve">дифференцированного зачёта </w:t>
            </w:r>
          </w:p>
          <w:p w:rsidR="00E528E0" w:rsidRPr="00E528E0" w:rsidRDefault="00E528E0" w:rsidP="00E528E0">
            <w:pPr>
              <w:spacing w:line="272" w:lineRule="exact"/>
              <w:rPr>
                <w:i/>
                <w:iCs/>
              </w:rPr>
            </w:pPr>
          </w:p>
          <w:p w:rsidR="00E528E0" w:rsidRPr="00E528E0" w:rsidRDefault="00E528E0" w:rsidP="00E528E0">
            <w:pPr>
              <w:spacing w:line="272" w:lineRule="exact"/>
              <w:rPr>
                <w:i/>
                <w:iCs/>
              </w:rPr>
            </w:pPr>
          </w:p>
          <w:p w:rsidR="00E528E0" w:rsidRPr="00E528E0" w:rsidRDefault="00E528E0" w:rsidP="00E528E0">
            <w:pPr>
              <w:spacing w:line="272" w:lineRule="exact"/>
              <w:rPr>
                <w:i/>
                <w:iCs/>
              </w:rPr>
            </w:pPr>
          </w:p>
          <w:p w:rsidR="00E528E0" w:rsidRPr="00E528E0" w:rsidRDefault="00E528E0" w:rsidP="00E528E0">
            <w:pPr>
              <w:spacing w:line="272" w:lineRule="exac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E528E0" w:rsidRPr="00E528E0" w:rsidRDefault="00E528E0" w:rsidP="00E528E0">
            <w:pPr>
              <w:spacing w:line="272" w:lineRule="exact"/>
              <w:ind w:right="993"/>
              <w:rPr>
                <w:sz w:val="28"/>
                <w:szCs w:val="28"/>
              </w:rPr>
            </w:pPr>
            <w:r w:rsidRPr="00E528E0">
              <w:rPr>
                <w:sz w:val="28"/>
                <w:szCs w:val="28"/>
              </w:rPr>
              <w:t xml:space="preserve">            </w:t>
            </w:r>
          </w:p>
          <w:p w:rsidR="00E528E0" w:rsidRPr="00E528E0" w:rsidRDefault="00E528E0" w:rsidP="00E528E0">
            <w:pPr>
              <w:spacing w:line="272" w:lineRule="exact"/>
              <w:ind w:right="993"/>
              <w:rPr>
                <w:sz w:val="28"/>
                <w:szCs w:val="28"/>
              </w:rPr>
            </w:pPr>
            <w:r w:rsidRPr="00E528E0">
              <w:rPr>
                <w:sz w:val="28"/>
                <w:szCs w:val="28"/>
              </w:rPr>
              <w:t xml:space="preserve">              1</w:t>
            </w:r>
          </w:p>
        </w:tc>
      </w:tr>
    </w:tbl>
    <w:p w:rsidR="00E735DF" w:rsidRPr="00E735DF" w:rsidRDefault="00E735DF" w:rsidP="00E735DF">
      <w:pPr>
        <w:rPr>
          <w:sz w:val="28"/>
          <w:szCs w:val="28"/>
        </w:rPr>
        <w:sectPr w:rsidR="00E735DF" w:rsidRPr="00E735DF">
          <w:footerReference w:type="default" r:id="rId8"/>
          <w:pgSz w:w="11920" w:h="16840"/>
          <w:pgMar w:top="1060" w:right="740" w:bottom="1195" w:left="1600" w:header="720" w:footer="995" w:gutter="0"/>
          <w:cols w:space="720"/>
          <w:noEndnote/>
        </w:sectPr>
      </w:pPr>
    </w:p>
    <w:p w:rsidR="00E735DF" w:rsidRDefault="00E735DF" w:rsidP="00E735DF">
      <w:pPr>
        <w:tabs>
          <w:tab w:val="left" w:pos="840"/>
          <w:tab w:val="left" w:pos="2320"/>
          <w:tab w:val="left" w:pos="3600"/>
          <w:tab w:val="left" w:pos="4800"/>
          <w:tab w:val="left" w:pos="6480"/>
          <w:tab w:val="left" w:pos="8240"/>
        </w:tabs>
        <w:spacing w:line="317" w:lineRule="exact"/>
        <w:ind w:left="459"/>
        <w:rPr>
          <w:sz w:val="28"/>
          <w:szCs w:val="28"/>
        </w:rPr>
      </w:pPr>
    </w:p>
    <w:p w:rsidR="00E735DF" w:rsidRDefault="00E735DF" w:rsidP="00E735DF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735DF" w:rsidRDefault="00E735DF" w:rsidP="00E735DF">
      <w:pPr>
        <w:pStyle w:val="20"/>
        <w:shd w:val="clear" w:color="auto" w:fill="auto"/>
        <w:spacing w:after="218" w:line="300" w:lineRule="exact"/>
        <w:jc w:val="center"/>
        <w:rPr>
          <w:b/>
          <w:lang w:val="ru-RU"/>
        </w:rPr>
      </w:pPr>
    </w:p>
    <w:p w:rsidR="00E735DF" w:rsidRPr="00AD7D0B" w:rsidRDefault="00E735DF" w:rsidP="00E735DF">
      <w:pPr>
        <w:pStyle w:val="1"/>
        <w:shd w:val="clear" w:color="auto" w:fill="auto"/>
        <w:spacing w:before="0" w:line="240" w:lineRule="auto"/>
        <w:ind w:right="20"/>
        <w:jc w:val="both"/>
        <w:rPr>
          <w:sz w:val="28"/>
        </w:rPr>
        <w:sectPr w:rsidR="00E735DF" w:rsidRPr="00AD7D0B" w:rsidSect="000A4366">
          <w:headerReference w:type="default" r:id="rId9"/>
          <w:pgSz w:w="11905" w:h="16837"/>
          <w:pgMar w:top="1134" w:right="850" w:bottom="1134" w:left="1701" w:header="0" w:footer="3" w:gutter="0"/>
          <w:pgNumType w:start="2"/>
          <w:cols w:space="720"/>
          <w:noEndnote/>
          <w:docGrid w:linePitch="360"/>
        </w:sect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Pr="003A12DF" w:rsidRDefault="00E735DF" w:rsidP="00E735DF">
      <w:pPr>
        <w:ind w:right="3677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</w:t>
      </w: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</w:t>
      </w: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</w:pPr>
      <w:r>
        <w:rPr>
          <w:b/>
          <w:bCs/>
          <w:sz w:val="28"/>
          <w:szCs w:val="28"/>
        </w:rPr>
        <w:t xml:space="preserve">               </w:t>
      </w: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Pr="00DE0210" w:rsidRDefault="00E735DF" w:rsidP="00E735DF">
      <w:pPr>
        <w:ind w:left="102"/>
        <w:outlineLvl w:val="0"/>
        <w:rPr>
          <w:sz w:val="28"/>
          <w:szCs w:val="28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jc w:val="center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9" w:line="110" w:lineRule="exact"/>
        <w:rPr>
          <w:sz w:val="11"/>
          <w:szCs w:val="11"/>
        </w:rPr>
      </w:pPr>
    </w:p>
    <w:p w:rsidR="00E735DF" w:rsidRDefault="00E735DF" w:rsidP="00E735DF">
      <w:pPr>
        <w:spacing w:before="9" w:line="110" w:lineRule="exact"/>
        <w:rPr>
          <w:sz w:val="11"/>
          <w:szCs w:val="11"/>
        </w:rPr>
      </w:pPr>
    </w:p>
    <w:p w:rsidR="00E735DF" w:rsidRDefault="00E735DF" w:rsidP="00E735DF">
      <w:pPr>
        <w:spacing w:before="9" w:line="110" w:lineRule="exact"/>
        <w:rPr>
          <w:sz w:val="11"/>
          <w:szCs w:val="11"/>
        </w:rPr>
      </w:pPr>
    </w:p>
    <w:p w:rsidR="00E735DF" w:rsidRDefault="00E735DF" w:rsidP="00E735DF">
      <w:pPr>
        <w:spacing w:before="9" w:line="110" w:lineRule="exact"/>
        <w:rPr>
          <w:sz w:val="11"/>
          <w:szCs w:val="11"/>
        </w:rPr>
      </w:pPr>
    </w:p>
    <w:p w:rsidR="00E735DF" w:rsidRDefault="00E735DF" w:rsidP="00E735DF">
      <w:pPr>
        <w:spacing w:before="9" w:line="110" w:lineRule="exact"/>
        <w:rPr>
          <w:sz w:val="11"/>
          <w:szCs w:val="11"/>
        </w:rPr>
      </w:pPr>
    </w:p>
    <w:p w:rsidR="00E735DF" w:rsidRDefault="00E735DF" w:rsidP="00E735DF">
      <w:pPr>
        <w:spacing w:line="200" w:lineRule="exact"/>
        <w:rPr>
          <w:sz w:val="20"/>
          <w:szCs w:val="20"/>
        </w:rPr>
      </w:pPr>
    </w:p>
    <w:p w:rsidR="00291E9C" w:rsidRDefault="00291E9C"/>
    <w:sectPr w:rsidR="00291E9C" w:rsidSect="00291E9C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2E7" w:rsidRDefault="003E42E7">
      <w:r>
        <w:separator/>
      </w:r>
    </w:p>
  </w:endnote>
  <w:endnote w:type="continuationSeparator" w:id="0">
    <w:p w:rsidR="003E42E7" w:rsidRDefault="003E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5DF" w:rsidRDefault="00E735DF" w:rsidP="000A4366">
    <w:pPr>
      <w:spacing w:line="200" w:lineRule="exact"/>
      <w:jc w:val="right"/>
      <w:rPr>
        <w:sz w:val="20"/>
        <w:szCs w:val="20"/>
      </w:rPr>
    </w:pPr>
  </w:p>
  <w:p w:rsidR="00E735DF" w:rsidRDefault="00E735DF" w:rsidP="000A4366">
    <w:pPr>
      <w:spacing w:line="200" w:lineRule="exact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D5A" w:rsidRDefault="003E42E7" w:rsidP="000A4366">
    <w:pPr>
      <w:spacing w:line="200" w:lineRule="exact"/>
      <w:jc w:val="right"/>
      <w:rPr>
        <w:sz w:val="20"/>
        <w:szCs w:val="20"/>
      </w:rPr>
    </w:pPr>
  </w:p>
  <w:p w:rsidR="000A4366" w:rsidRDefault="003E42E7" w:rsidP="000A4366">
    <w:pPr>
      <w:spacing w:line="200" w:lineRule="exact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2E7" w:rsidRDefault="003E42E7">
      <w:r>
        <w:separator/>
      </w:r>
    </w:p>
  </w:footnote>
  <w:footnote w:type="continuationSeparator" w:id="0">
    <w:p w:rsidR="003E42E7" w:rsidRDefault="003E42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007" w:rsidRDefault="003E42E7" w:rsidP="001E3007">
    <w:pPr>
      <w:framePr w:h="158" w:wrap="none" w:vAnchor="text" w:hAnchor="page" w:x="1264" w:y="908"/>
      <w:spacing w:line="475" w:lineRule="exact"/>
    </w:pPr>
  </w:p>
  <w:p w:rsidR="001E3007" w:rsidRDefault="003E42E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1766C"/>
    <w:multiLevelType w:val="hybridMultilevel"/>
    <w:tmpl w:val="A5C29F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5DF"/>
    <w:rsid w:val="001F151E"/>
    <w:rsid w:val="00291E9C"/>
    <w:rsid w:val="00334534"/>
    <w:rsid w:val="0037125B"/>
    <w:rsid w:val="003E42E7"/>
    <w:rsid w:val="004D4782"/>
    <w:rsid w:val="005A0680"/>
    <w:rsid w:val="00696524"/>
    <w:rsid w:val="007808B0"/>
    <w:rsid w:val="0086670C"/>
    <w:rsid w:val="00A66FC9"/>
    <w:rsid w:val="00B773D0"/>
    <w:rsid w:val="00D75D54"/>
    <w:rsid w:val="00E528E0"/>
    <w:rsid w:val="00E600F4"/>
    <w:rsid w:val="00E6239D"/>
    <w:rsid w:val="00E735DF"/>
    <w:rsid w:val="00E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5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735DF"/>
    <w:pPr>
      <w:tabs>
        <w:tab w:val="center" w:pos="4620"/>
        <w:tab w:val="right" w:pos="9240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735DF"/>
    <w:rPr>
      <w:rFonts w:ascii="Times New Roman" w:eastAsia="Times New Roman" w:hAnsi="Times New Roman" w:cs="Times New Roman"/>
      <w:snapToGrid w:val="0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locked/>
    <w:rsid w:val="00E735DF"/>
    <w:rPr>
      <w:rFonts w:cs="Times New Roman"/>
      <w:sz w:val="30"/>
      <w:szCs w:val="30"/>
      <w:shd w:val="clear" w:color="auto" w:fill="FFFFFF"/>
      <w:lang w:val="en-US"/>
    </w:rPr>
  </w:style>
  <w:style w:type="character" w:customStyle="1" w:styleId="a5">
    <w:name w:val="Основной текст_"/>
    <w:basedOn w:val="a0"/>
    <w:link w:val="1"/>
    <w:locked/>
    <w:rsid w:val="00E735DF"/>
    <w:rPr>
      <w:rFonts w:cs="Times New Roman"/>
      <w:spacing w:val="10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735DF"/>
    <w:pPr>
      <w:widowControl/>
      <w:shd w:val="clear" w:color="auto" w:fill="FFFFFF"/>
      <w:autoSpaceDE/>
      <w:autoSpaceDN/>
      <w:adjustRightInd/>
      <w:spacing w:after="480" w:line="240" w:lineRule="atLeast"/>
    </w:pPr>
    <w:rPr>
      <w:rFonts w:asciiTheme="minorHAnsi" w:eastAsiaTheme="minorHAnsi" w:hAnsiTheme="minorHAnsi"/>
      <w:snapToGrid/>
      <w:sz w:val="30"/>
      <w:szCs w:val="30"/>
      <w:lang w:val="en-US"/>
    </w:rPr>
  </w:style>
  <w:style w:type="paragraph" w:customStyle="1" w:styleId="1">
    <w:name w:val="Основной текст1"/>
    <w:basedOn w:val="a"/>
    <w:link w:val="a5"/>
    <w:rsid w:val="00E735DF"/>
    <w:pPr>
      <w:widowControl/>
      <w:shd w:val="clear" w:color="auto" w:fill="FFFFFF"/>
      <w:autoSpaceDE/>
      <w:autoSpaceDN/>
      <w:adjustRightInd/>
      <w:spacing w:before="480" w:line="475" w:lineRule="exact"/>
    </w:pPr>
    <w:rPr>
      <w:rFonts w:asciiTheme="minorHAnsi" w:eastAsiaTheme="minorHAnsi" w:hAnsiTheme="minorHAnsi"/>
      <w:snapToGrid/>
      <w:spacing w:val="10"/>
      <w:lang w:eastAsia="en-US"/>
    </w:rPr>
  </w:style>
  <w:style w:type="paragraph" w:customStyle="1" w:styleId="ConsPlusNormal">
    <w:name w:val="ConsPlusNormal"/>
    <w:rsid w:val="00E735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865</Words>
  <Characters>4932</Characters>
  <Application>Microsoft Office Word</Application>
  <DocSecurity>0</DocSecurity>
  <Lines>41</Lines>
  <Paragraphs>11</Paragraphs>
  <ScaleCrop>false</ScaleCrop>
  <Company/>
  <LinksUpToDate>false</LinksUpToDate>
  <CharactersWithSpaces>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4</cp:revision>
  <dcterms:created xsi:type="dcterms:W3CDTF">2019-02-08T08:56:00Z</dcterms:created>
  <dcterms:modified xsi:type="dcterms:W3CDTF">2021-10-26T10:21:00Z</dcterms:modified>
</cp:coreProperties>
</file>